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8247C" w14:textId="2FF2EB76" w:rsidR="007D55EB" w:rsidRPr="00C4307E" w:rsidRDefault="007D55EB" w:rsidP="00E4164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6"/>
          <w:szCs w:val="26"/>
        </w:rPr>
      </w:pPr>
      <w:r w:rsidRPr="00C4307E">
        <w:rPr>
          <w:rFonts w:ascii="Tahoma" w:eastAsia="Times New Roman" w:hAnsi="Tahoma" w:cs="Tahoma"/>
          <w:b/>
          <w:bCs/>
          <w:sz w:val="26"/>
          <w:szCs w:val="26"/>
        </w:rPr>
        <w:t xml:space="preserve">REQUERIMENTO Nº </w:t>
      </w:r>
      <w:r w:rsidR="00E41642" w:rsidRPr="00C4307E">
        <w:rPr>
          <w:rFonts w:ascii="Tahoma" w:eastAsia="Times New Roman" w:hAnsi="Tahoma" w:cs="Tahoma"/>
          <w:b/>
          <w:bCs/>
          <w:sz w:val="26"/>
          <w:szCs w:val="26"/>
        </w:rPr>
        <w:t>010</w:t>
      </w:r>
      <w:r w:rsidRPr="00C4307E">
        <w:rPr>
          <w:rFonts w:ascii="Tahoma" w:eastAsia="Times New Roman" w:hAnsi="Tahoma" w:cs="Tahoma"/>
          <w:b/>
          <w:bCs/>
          <w:sz w:val="26"/>
          <w:szCs w:val="26"/>
        </w:rPr>
        <w:t>/202</w:t>
      </w:r>
      <w:r w:rsidR="00BF6FE4" w:rsidRPr="00C4307E">
        <w:rPr>
          <w:rFonts w:ascii="Tahoma" w:eastAsia="Times New Roman" w:hAnsi="Tahoma" w:cs="Tahoma"/>
          <w:b/>
          <w:bCs/>
          <w:sz w:val="26"/>
          <w:szCs w:val="26"/>
        </w:rPr>
        <w:t>2</w:t>
      </w:r>
    </w:p>
    <w:p w14:paraId="153FE78F" w14:textId="32C99A39" w:rsidR="00E41642" w:rsidRPr="00C4307E" w:rsidRDefault="00E41642" w:rsidP="00E4164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6"/>
          <w:szCs w:val="26"/>
        </w:rPr>
      </w:pPr>
      <w:r w:rsidRPr="00C4307E">
        <w:rPr>
          <w:rFonts w:ascii="Tahoma" w:eastAsia="Times New Roman" w:hAnsi="Tahoma" w:cs="Tahoma"/>
          <w:b/>
          <w:bCs/>
          <w:sz w:val="26"/>
          <w:szCs w:val="26"/>
        </w:rPr>
        <w:t>Cópia Autêntica</w:t>
      </w:r>
    </w:p>
    <w:p w14:paraId="481C6BCF" w14:textId="77777777" w:rsidR="007D55EB" w:rsidRPr="00E41642" w:rsidRDefault="007D55EB" w:rsidP="00E41642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E41642">
        <w:rPr>
          <w:rFonts w:ascii="Tahoma" w:eastAsia="Times New Roman" w:hAnsi="Tahoma" w:cs="Tahoma"/>
        </w:rPr>
        <w:t xml:space="preserve">  </w:t>
      </w:r>
    </w:p>
    <w:p w14:paraId="67F59D9C" w14:textId="77777777" w:rsidR="00E41642" w:rsidRDefault="00E41642" w:rsidP="00E41642">
      <w:pPr>
        <w:spacing w:after="0" w:line="240" w:lineRule="auto"/>
        <w:ind w:firstLine="2268"/>
        <w:jc w:val="both"/>
        <w:rPr>
          <w:rFonts w:ascii="Tahoma" w:eastAsia="Times New Roman" w:hAnsi="Tahoma" w:cs="Tahoma"/>
        </w:rPr>
      </w:pPr>
    </w:p>
    <w:p w14:paraId="6A8F4DA7" w14:textId="3E1287EE" w:rsidR="002D1577" w:rsidRPr="00C4307E" w:rsidRDefault="00095847" w:rsidP="00E41642">
      <w:pPr>
        <w:spacing w:after="0" w:line="240" w:lineRule="auto"/>
        <w:ind w:firstLine="1418"/>
        <w:jc w:val="both"/>
        <w:rPr>
          <w:rFonts w:ascii="Tahoma" w:eastAsia="Times New Roman" w:hAnsi="Tahoma" w:cs="Tahoma"/>
          <w:sz w:val="24"/>
          <w:szCs w:val="24"/>
        </w:rPr>
      </w:pPr>
      <w:r w:rsidRPr="00C4307E">
        <w:rPr>
          <w:rFonts w:ascii="Tahoma" w:eastAsia="Times New Roman" w:hAnsi="Tahoma" w:cs="Tahoma"/>
          <w:sz w:val="24"/>
          <w:szCs w:val="24"/>
        </w:rPr>
        <w:t>Nobres Colegas</w:t>
      </w:r>
      <w:r w:rsidR="003F58D0" w:rsidRPr="00C4307E">
        <w:rPr>
          <w:rFonts w:ascii="Tahoma" w:eastAsia="Times New Roman" w:hAnsi="Tahoma" w:cs="Tahoma"/>
          <w:sz w:val="24"/>
          <w:szCs w:val="24"/>
        </w:rPr>
        <w:t>,</w:t>
      </w:r>
    </w:p>
    <w:p w14:paraId="25B8ED44" w14:textId="77777777" w:rsidR="00E41642" w:rsidRPr="00C4307E" w:rsidRDefault="00E41642" w:rsidP="00E41642">
      <w:pPr>
        <w:shd w:val="clear" w:color="auto" w:fill="FFFFFF"/>
        <w:spacing w:after="0" w:line="240" w:lineRule="auto"/>
        <w:ind w:firstLine="1418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54139518" w14:textId="77777777" w:rsidR="00E41642" w:rsidRPr="00C4307E" w:rsidRDefault="00E41642" w:rsidP="00E41642">
      <w:pPr>
        <w:shd w:val="clear" w:color="auto" w:fill="FFFFFF"/>
        <w:spacing w:after="0" w:line="240" w:lineRule="auto"/>
        <w:ind w:firstLine="1418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3A07D5DC" w14:textId="427315AE" w:rsidR="00D87A6D" w:rsidRPr="00C4307E" w:rsidRDefault="00BB1683" w:rsidP="00E41642">
      <w:pPr>
        <w:shd w:val="clear" w:color="auto" w:fill="FFFFFF"/>
        <w:spacing w:after="0" w:line="240" w:lineRule="auto"/>
        <w:ind w:firstLine="1418"/>
        <w:jc w:val="both"/>
        <w:rPr>
          <w:rFonts w:ascii="Tahoma" w:hAnsi="Tahoma" w:cs="Tahoma"/>
          <w:sz w:val="24"/>
          <w:szCs w:val="24"/>
        </w:rPr>
      </w:pPr>
      <w:r w:rsidRPr="00C4307E">
        <w:rPr>
          <w:rFonts w:ascii="Tahoma" w:eastAsia="Times New Roman" w:hAnsi="Tahoma" w:cs="Tahoma"/>
          <w:sz w:val="24"/>
          <w:szCs w:val="24"/>
          <w:lang w:eastAsia="pt-BR"/>
        </w:rPr>
        <w:t>Cumprimento-o</w:t>
      </w:r>
      <w:r w:rsidR="00095847" w:rsidRPr="00C4307E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Pr="00C4307E">
        <w:rPr>
          <w:rFonts w:ascii="Tahoma" w:eastAsia="Times New Roman" w:hAnsi="Tahoma" w:cs="Tahoma"/>
          <w:sz w:val="24"/>
          <w:szCs w:val="24"/>
          <w:lang w:eastAsia="pt-BR"/>
        </w:rPr>
        <w:t xml:space="preserve">, </w:t>
      </w:r>
      <w:r w:rsidR="00095847" w:rsidRPr="00C4307E">
        <w:rPr>
          <w:rFonts w:ascii="Tahoma" w:eastAsia="Times New Roman" w:hAnsi="Tahoma" w:cs="Tahoma"/>
          <w:sz w:val="24"/>
          <w:szCs w:val="24"/>
          <w:lang w:eastAsia="pt-BR"/>
        </w:rPr>
        <w:t xml:space="preserve">no uso de minhas prerrogativas, solicito a aprovação em plenário deste requerimento que visa encaminhar ao Sr. Prefeito alguns questionamentos a respeito </w:t>
      </w:r>
      <w:r w:rsidR="006419CC" w:rsidRPr="00C4307E">
        <w:rPr>
          <w:rFonts w:ascii="Tahoma" w:eastAsia="Times New Roman" w:hAnsi="Tahoma" w:cs="Tahoma"/>
          <w:sz w:val="24"/>
          <w:szCs w:val="24"/>
          <w:lang w:eastAsia="pt-BR"/>
        </w:rPr>
        <w:t>dos custos operacionais do Parque Prainha e da Praça do Mirante.</w:t>
      </w:r>
    </w:p>
    <w:p w14:paraId="1EF4FFCF" w14:textId="77777777" w:rsidR="00D87A6D" w:rsidRPr="00C4307E" w:rsidRDefault="006419CC" w:rsidP="00E41642">
      <w:pPr>
        <w:shd w:val="clear" w:color="auto" w:fill="FFFFFF"/>
        <w:spacing w:after="0" w:line="240" w:lineRule="auto"/>
        <w:ind w:firstLine="1418"/>
        <w:jc w:val="both"/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pt-BR"/>
        </w:rPr>
      </w:pPr>
      <w:r w:rsidRPr="00C4307E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pt-BR"/>
        </w:rPr>
        <w:t>Considerando a publicação feita através dos canais oficiais da Prefeitura Municipal de Caconde de que o Parque Prainha fora fechado</w:t>
      </w:r>
      <w:r w:rsidR="00D87A6D" w:rsidRPr="00C4307E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pt-BR"/>
        </w:rPr>
        <w:t xml:space="preserve">, sem previsão de reabertura: </w:t>
      </w:r>
    </w:p>
    <w:p w14:paraId="6D3A7ADA" w14:textId="4A6A0511" w:rsidR="006419CC" w:rsidRPr="00C4307E" w:rsidRDefault="00D87A6D" w:rsidP="00E41642">
      <w:pPr>
        <w:shd w:val="clear" w:color="auto" w:fill="FFFFFF"/>
        <w:spacing w:after="0" w:line="240" w:lineRule="auto"/>
        <w:ind w:left="2268"/>
        <w:jc w:val="both"/>
        <w:rPr>
          <w:rFonts w:ascii="Tahoma" w:hAnsi="Tahoma" w:cs="Tahoma"/>
          <w:sz w:val="24"/>
          <w:szCs w:val="24"/>
        </w:rPr>
      </w:pPr>
      <w:r w:rsidRPr="00C4307E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pt-BR"/>
        </w:rPr>
        <w:t>“Diante da</w:t>
      </w:r>
      <w:r w:rsidRPr="00C4307E">
        <w:rPr>
          <w:rFonts w:ascii="Tahoma" w:eastAsia="Times New Roman" w:hAnsi="Tahoma" w:cs="Tahoma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 xml:space="preserve"> </w:t>
      </w:r>
      <w:r w:rsidR="006419CC" w:rsidRPr="00C4307E">
        <w:rPr>
          <w:rFonts w:ascii="Tahoma" w:eastAsia="Times New Roman" w:hAnsi="Tahoma" w:cs="Tahoma"/>
          <w:i/>
          <w:iCs/>
          <w:sz w:val="24"/>
          <w:szCs w:val="24"/>
          <w:lang w:eastAsia="pt-BR"/>
        </w:rPr>
        <w:t>necessidade de definição de medidas concretas para atenuar a calamidade financeira ora enfrentada, a Prefeitura de Caconde informa aos munícipes e turistas que o fechamento do Parque Prainha será mantido pelas próximas semanas, a fim de conter custos devido às atuais condições pela qual a prefeitura se encontra</w:t>
      </w:r>
      <w:r w:rsidRPr="00C4307E">
        <w:rPr>
          <w:rFonts w:ascii="Tahoma" w:eastAsia="Times New Roman" w:hAnsi="Tahoma" w:cs="Tahoma"/>
          <w:i/>
          <w:iCs/>
          <w:sz w:val="24"/>
          <w:szCs w:val="24"/>
          <w:lang w:eastAsia="pt-BR"/>
        </w:rPr>
        <w:t>”</w:t>
      </w:r>
      <w:r w:rsidR="006419CC" w:rsidRPr="00C4307E">
        <w:rPr>
          <w:rFonts w:ascii="Tahoma" w:eastAsia="Times New Roman" w:hAnsi="Tahoma" w:cs="Tahoma"/>
          <w:i/>
          <w:iCs/>
          <w:sz w:val="24"/>
          <w:szCs w:val="24"/>
          <w:lang w:eastAsia="pt-BR"/>
        </w:rPr>
        <w:t>.</w:t>
      </w:r>
    </w:p>
    <w:p w14:paraId="4E3B140D" w14:textId="4B7D05B2" w:rsidR="006419CC" w:rsidRPr="00C4307E" w:rsidRDefault="006419CC" w:rsidP="00E41642">
      <w:pPr>
        <w:spacing w:after="0" w:line="240" w:lineRule="auto"/>
        <w:ind w:firstLine="1418"/>
        <w:jc w:val="both"/>
        <w:rPr>
          <w:rFonts w:ascii="Tahoma" w:hAnsi="Tahoma" w:cs="Tahoma"/>
          <w:i/>
          <w:iCs/>
          <w:sz w:val="24"/>
          <w:szCs w:val="24"/>
        </w:rPr>
      </w:pPr>
    </w:p>
    <w:p w14:paraId="165068BD" w14:textId="796368D0" w:rsidR="006419CC" w:rsidRPr="00C4307E" w:rsidRDefault="00145631" w:rsidP="00E41642">
      <w:pPr>
        <w:spacing w:after="0" w:line="240" w:lineRule="auto"/>
        <w:ind w:firstLine="1418"/>
        <w:jc w:val="both"/>
        <w:rPr>
          <w:rFonts w:ascii="Tahoma" w:hAnsi="Tahoma" w:cs="Tahoma"/>
          <w:sz w:val="24"/>
          <w:szCs w:val="24"/>
        </w:rPr>
      </w:pPr>
      <w:r w:rsidRPr="00C4307E">
        <w:rPr>
          <w:rFonts w:ascii="Tahoma" w:hAnsi="Tahoma" w:cs="Tahoma"/>
          <w:sz w:val="24"/>
          <w:szCs w:val="24"/>
        </w:rPr>
        <w:t>A</w:t>
      </w:r>
      <w:r w:rsidR="00FF0E27" w:rsidRPr="00C4307E">
        <w:rPr>
          <w:rFonts w:ascii="Tahoma" w:hAnsi="Tahoma" w:cs="Tahoma"/>
          <w:sz w:val="24"/>
          <w:szCs w:val="24"/>
        </w:rPr>
        <w:t xml:space="preserve">lém de garantir </w:t>
      </w:r>
      <w:r w:rsidRPr="00C4307E">
        <w:rPr>
          <w:rFonts w:ascii="Tahoma" w:hAnsi="Tahoma" w:cs="Tahoma"/>
          <w:sz w:val="24"/>
          <w:szCs w:val="24"/>
        </w:rPr>
        <w:t xml:space="preserve">o lazer e bem estar aos cacondenses, os espaços públicos são pontos turísticos de rara beleza, capazes de atrair turistas de nossa região e de vários lugares do Estado. </w:t>
      </w:r>
    </w:p>
    <w:p w14:paraId="7948DEFD" w14:textId="039C8FCF" w:rsidR="007D2750" w:rsidRPr="00C4307E" w:rsidRDefault="008B2666" w:rsidP="00E41642">
      <w:pPr>
        <w:spacing w:after="0" w:line="240" w:lineRule="auto"/>
        <w:ind w:firstLine="1418"/>
        <w:jc w:val="both"/>
        <w:rPr>
          <w:rFonts w:ascii="Tahoma" w:hAnsi="Tahoma" w:cs="Tahoma"/>
          <w:sz w:val="24"/>
          <w:szCs w:val="24"/>
        </w:rPr>
      </w:pPr>
      <w:r w:rsidRPr="00C4307E">
        <w:rPr>
          <w:rFonts w:ascii="Tahoma" w:hAnsi="Tahoma" w:cs="Tahoma"/>
          <w:sz w:val="24"/>
          <w:szCs w:val="24"/>
        </w:rPr>
        <w:t>Por se tratar de questão de relevante interesse público, requeiro informações do departamento responsá</w:t>
      </w:r>
      <w:r w:rsidR="00CC6AEA" w:rsidRPr="00C4307E">
        <w:rPr>
          <w:rFonts w:ascii="Tahoma" w:hAnsi="Tahoma" w:cs="Tahoma"/>
          <w:sz w:val="24"/>
          <w:szCs w:val="24"/>
        </w:rPr>
        <w:t xml:space="preserve">vel </w:t>
      </w:r>
      <w:r w:rsidRPr="00C4307E">
        <w:rPr>
          <w:rFonts w:ascii="Tahoma" w:hAnsi="Tahoma" w:cs="Tahoma"/>
          <w:sz w:val="24"/>
          <w:szCs w:val="24"/>
        </w:rPr>
        <w:t xml:space="preserve">a respeito </w:t>
      </w:r>
      <w:r w:rsidR="00145631" w:rsidRPr="00C4307E">
        <w:rPr>
          <w:rFonts w:ascii="Tahoma" w:hAnsi="Tahoma" w:cs="Tahoma"/>
          <w:sz w:val="24"/>
          <w:szCs w:val="24"/>
        </w:rPr>
        <w:t>do custo operacional do Parque Prainha e da Praça do Mirante</w:t>
      </w:r>
      <w:r w:rsidR="007D2750" w:rsidRPr="00C4307E">
        <w:rPr>
          <w:rFonts w:ascii="Tahoma" w:hAnsi="Tahoma" w:cs="Tahoma"/>
          <w:sz w:val="24"/>
          <w:szCs w:val="24"/>
        </w:rPr>
        <w:t>, em especial os finais de semana</w:t>
      </w:r>
      <w:r w:rsidR="00E41642" w:rsidRPr="00C4307E">
        <w:rPr>
          <w:rFonts w:ascii="Tahoma" w:hAnsi="Tahoma" w:cs="Tahoma"/>
          <w:sz w:val="24"/>
          <w:szCs w:val="24"/>
        </w:rPr>
        <w:t>:</w:t>
      </w:r>
      <w:r w:rsidR="007D2750" w:rsidRPr="00C4307E">
        <w:rPr>
          <w:rFonts w:ascii="Tahoma" w:hAnsi="Tahoma" w:cs="Tahoma"/>
          <w:sz w:val="24"/>
          <w:szCs w:val="24"/>
        </w:rPr>
        <w:t xml:space="preserve"> </w:t>
      </w:r>
    </w:p>
    <w:p w14:paraId="07443E19" w14:textId="7F2A943E" w:rsidR="008B2666" w:rsidRPr="00C4307E" w:rsidRDefault="00E41642" w:rsidP="00E41642">
      <w:pPr>
        <w:spacing w:after="0" w:line="240" w:lineRule="auto"/>
        <w:ind w:firstLine="1418"/>
        <w:jc w:val="both"/>
        <w:rPr>
          <w:rFonts w:ascii="Tahoma" w:hAnsi="Tahoma" w:cs="Tahoma"/>
          <w:sz w:val="24"/>
          <w:szCs w:val="24"/>
        </w:rPr>
      </w:pPr>
      <w:r w:rsidRPr="00C4307E">
        <w:rPr>
          <w:rFonts w:ascii="Tahoma" w:hAnsi="Tahoma" w:cs="Tahoma"/>
          <w:sz w:val="24"/>
          <w:szCs w:val="24"/>
        </w:rPr>
        <w:t xml:space="preserve">a) </w:t>
      </w:r>
      <w:r w:rsidR="007D2750" w:rsidRPr="00C4307E">
        <w:rPr>
          <w:rFonts w:ascii="Tahoma" w:hAnsi="Tahoma" w:cs="Tahoma"/>
          <w:sz w:val="24"/>
          <w:szCs w:val="24"/>
        </w:rPr>
        <w:t xml:space="preserve">São necessários quantos funcionários para garantir um bom funcionamento de ambos os pontos turísticos nos finais de semana? </w:t>
      </w:r>
    </w:p>
    <w:p w14:paraId="032A37C5" w14:textId="72454945" w:rsidR="008623C2" w:rsidRPr="00C4307E" w:rsidRDefault="00E41642" w:rsidP="00E41642">
      <w:pPr>
        <w:spacing w:after="0" w:line="240" w:lineRule="auto"/>
        <w:ind w:firstLine="1418"/>
        <w:jc w:val="both"/>
        <w:rPr>
          <w:rFonts w:ascii="Tahoma" w:hAnsi="Tahoma" w:cs="Tahoma"/>
          <w:sz w:val="24"/>
          <w:szCs w:val="24"/>
        </w:rPr>
      </w:pPr>
      <w:r w:rsidRPr="00C4307E">
        <w:rPr>
          <w:rFonts w:ascii="Tahoma" w:hAnsi="Tahoma" w:cs="Tahoma"/>
          <w:sz w:val="24"/>
          <w:szCs w:val="24"/>
        </w:rPr>
        <w:t xml:space="preserve">b) </w:t>
      </w:r>
      <w:r w:rsidR="008623C2" w:rsidRPr="00C4307E">
        <w:rPr>
          <w:rFonts w:ascii="Tahoma" w:hAnsi="Tahoma" w:cs="Tahoma"/>
          <w:sz w:val="24"/>
          <w:szCs w:val="24"/>
        </w:rPr>
        <w:t xml:space="preserve">Havendo cobrança na portaria do Parque Prainha, qual o valor arrecadado em média? </w:t>
      </w:r>
      <w:r w:rsidR="007D2750" w:rsidRPr="00C4307E">
        <w:rPr>
          <w:rFonts w:ascii="Tahoma" w:hAnsi="Tahoma" w:cs="Tahoma"/>
          <w:sz w:val="24"/>
          <w:szCs w:val="24"/>
        </w:rPr>
        <w:t>Qual o horário de funcionamento?</w:t>
      </w:r>
    </w:p>
    <w:p w14:paraId="2874544E" w14:textId="5FB6942E" w:rsidR="008623C2" w:rsidRPr="00C4307E" w:rsidRDefault="00E41642" w:rsidP="00E41642">
      <w:pPr>
        <w:spacing w:after="0" w:line="240" w:lineRule="auto"/>
        <w:ind w:firstLine="1418"/>
        <w:jc w:val="both"/>
        <w:rPr>
          <w:rFonts w:ascii="Tahoma" w:hAnsi="Tahoma" w:cs="Tahoma"/>
          <w:sz w:val="24"/>
          <w:szCs w:val="24"/>
        </w:rPr>
      </w:pPr>
      <w:r w:rsidRPr="00C4307E">
        <w:rPr>
          <w:rFonts w:ascii="Tahoma" w:hAnsi="Tahoma" w:cs="Tahoma"/>
          <w:sz w:val="24"/>
          <w:szCs w:val="24"/>
        </w:rPr>
        <w:t xml:space="preserve">c) </w:t>
      </w:r>
      <w:r w:rsidR="008623C2" w:rsidRPr="00C4307E">
        <w:rPr>
          <w:rFonts w:ascii="Tahoma" w:hAnsi="Tahoma" w:cs="Tahoma"/>
          <w:sz w:val="24"/>
          <w:szCs w:val="24"/>
        </w:rPr>
        <w:t>Por fim, para melhor acompanhar as ações planejadas pela pasta do turismo, solicito</w:t>
      </w:r>
      <w:r w:rsidR="007D2750" w:rsidRPr="00C4307E">
        <w:rPr>
          <w:rFonts w:ascii="Tahoma" w:hAnsi="Tahoma" w:cs="Tahoma"/>
          <w:sz w:val="24"/>
          <w:szCs w:val="24"/>
        </w:rPr>
        <w:t>, por gentileza,</w:t>
      </w:r>
      <w:r w:rsidR="008623C2" w:rsidRPr="00C4307E">
        <w:rPr>
          <w:rFonts w:ascii="Tahoma" w:hAnsi="Tahoma" w:cs="Tahoma"/>
          <w:sz w:val="24"/>
          <w:szCs w:val="24"/>
        </w:rPr>
        <w:t xml:space="preserve"> seja encaminhado o Plano Diretor de Turismo elaborado no ano de 2021.</w:t>
      </w:r>
    </w:p>
    <w:p w14:paraId="75ECD36F" w14:textId="3590163F" w:rsidR="00767053" w:rsidRPr="00C4307E" w:rsidRDefault="000267D6" w:rsidP="00E41642">
      <w:pPr>
        <w:pStyle w:val="PargrafodaLista"/>
        <w:spacing w:after="0" w:line="240" w:lineRule="auto"/>
        <w:ind w:left="0" w:firstLine="1418"/>
        <w:jc w:val="both"/>
        <w:rPr>
          <w:rFonts w:ascii="Tahoma" w:hAnsi="Tahoma" w:cs="Tahoma"/>
          <w:sz w:val="24"/>
          <w:szCs w:val="24"/>
        </w:rPr>
      </w:pPr>
      <w:r w:rsidRPr="00C4307E">
        <w:rPr>
          <w:rFonts w:ascii="Tahoma" w:hAnsi="Tahoma" w:cs="Tahoma"/>
          <w:sz w:val="24"/>
          <w:szCs w:val="24"/>
        </w:rPr>
        <w:t>Sala de Sessões</w:t>
      </w:r>
      <w:r w:rsidR="00767053" w:rsidRPr="00C4307E">
        <w:rPr>
          <w:rFonts w:ascii="Tahoma" w:hAnsi="Tahoma" w:cs="Tahoma"/>
          <w:sz w:val="24"/>
          <w:szCs w:val="24"/>
        </w:rPr>
        <w:t xml:space="preserve">, </w:t>
      </w:r>
      <w:r w:rsidR="00E41642" w:rsidRPr="00C4307E">
        <w:rPr>
          <w:rFonts w:ascii="Tahoma" w:hAnsi="Tahoma" w:cs="Tahoma"/>
          <w:sz w:val="24"/>
          <w:szCs w:val="24"/>
        </w:rPr>
        <w:t xml:space="preserve">em </w:t>
      </w:r>
      <w:r w:rsidR="008623C2" w:rsidRPr="00C4307E">
        <w:rPr>
          <w:rFonts w:ascii="Tahoma" w:hAnsi="Tahoma" w:cs="Tahoma"/>
          <w:sz w:val="24"/>
          <w:szCs w:val="24"/>
        </w:rPr>
        <w:t>16</w:t>
      </w:r>
      <w:r w:rsidR="00E20FC5" w:rsidRPr="00C4307E">
        <w:rPr>
          <w:rFonts w:ascii="Tahoma" w:hAnsi="Tahoma" w:cs="Tahoma"/>
          <w:sz w:val="24"/>
          <w:szCs w:val="24"/>
        </w:rPr>
        <w:t xml:space="preserve"> de </w:t>
      </w:r>
      <w:r w:rsidR="0005691F" w:rsidRPr="00C4307E">
        <w:rPr>
          <w:rFonts w:ascii="Tahoma" w:hAnsi="Tahoma" w:cs="Tahoma"/>
          <w:sz w:val="24"/>
          <w:szCs w:val="24"/>
        </w:rPr>
        <w:t>maio</w:t>
      </w:r>
      <w:r w:rsidR="00E20FC5" w:rsidRPr="00C4307E">
        <w:rPr>
          <w:rFonts w:ascii="Tahoma" w:hAnsi="Tahoma" w:cs="Tahoma"/>
          <w:sz w:val="24"/>
          <w:szCs w:val="24"/>
        </w:rPr>
        <w:t xml:space="preserve"> de 2022.</w:t>
      </w:r>
    </w:p>
    <w:p w14:paraId="1BFC78E3" w14:textId="238F916E" w:rsidR="002A5251" w:rsidRPr="00C4307E" w:rsidRDefault="00E41642" w:rsidP="00E41642">
      <w:pPr>
        <w:pStyle w:val="PargrafodaLista"/>
        <w:spacing w:after="0" w:line="240" w:lineRule="auto"/>
        <w:ind w:left="1418"/>
        <w:jc w:val="both"/>
        <w:rPr>
          <w:rFonts w:ascii="Tahoma" w:eastAsia="Times New Roman" w:hAnsi="Tahoma" w:cs="Tahoma"/>
          <w:sz w:val="24"/>
          <w:szCs w:val="24"/>
        </w:rPr>
      </w:pPr>
      <w:r w:rsidRPr="00C4307E">
        <w:rPr>
          <w:rFonts w:ascii="Tahoma" w:eastAsia="Times New Roman" w:hAnsi="Tahoma" w:cs="Tahoma"/>
          <w:sz w:val="24"/>
          <w:szCs w:val="24"/>
        </w:rPr>
        <w:t>A) VEREADOR RICHARD SILVA FERFOGLIA MAGUIM</w:t>
      </w:r>
    </w:p>
    <w:p w14:paraId="6947B50E" w14:textId="49B83EEC" w:rsidR="00E41642" w:rsidRDefault="00E41642" w:rsidP="00E41642">
      <w:pPr>
        <w:spacing w:after="0" w:line="240" w:lineRule="auto"/>
        <w:jc w:val="both"/>
        <w:rPr>
          <w:rFonts w:ascii="Tahoma" w:eastAsia="Times New Roman" w:hAnsi="Tahoma" w:cs="Tahoma"/>
        </w:rPr>
      </w:pPr>
    </w:p>
    <w:p w14:paraId="3C52B003" w14:textId="7A767EC1" w:rsidR="00E41642" w:rsidRDefault="00E41642" w:rsidP="00E41642">
      <w:pPr>
        <w:spacing w:after="0" w:line="240" w:lineRule="auto"/>
        <w:jc w:val="both"/>
        <w:rPr>
          <w:rFonts w:ascii="Tahoma" w:eastAsia="Times New Roman" w:hAnsi="Tahoma" w:cs="Tahoma"/>
        </w:rPr>
      </w:pPr>
    </w:p>
    <w:p w14:paraId="5F710521" w14:textId="0DDEACDE" w:rsidR="00E41642" w:rsidRDefault="00E41642" w:rsidP="00E41642">
      <w:pPr>
        <w:spacing w:after="0" w:line="240" w:lineRule="auto"/>
        <w:jc w:val="both"/>
        <w:rPr>
          <w:rFonts w:ascii="Tahoma" w:eastAsia="Times New Roman" w:hAnsi="Tahoma" w:cs="Tahoma"/>
        </w:rPr>
      </w:pPr>
    </w:p>
    <w:p w14:paraId="329A6703" w14:textId="686EB7ED" w:rsidR="00E41642" w:rsidRDefault="00E41642" w:rsidP="00E41642">
      <w:pPr>
        <w:spacing w:after="0" w:line="240" w:lineRule="auto"/>
        <w:jc w:val="both"/>
        <w:rPr>
          <w:rFonts w:ascii="Tahoma" w:eastAsia="Times New Roman" w:hAnsi="Tahoma" w:cs="Tahoma"/>
        </w:rPr>
      </w:pPr>
    </w:p>
    <w:p w14:paraId="7A92F721" w14:textId="731FACBD" w:rsidR="00E41642" w:rsidRDefault="00E41642" w:rsidP="00E41642">
      <w:pPr>
        <w:spacing w:after="0" w:line="240" w:lineRule="auto"/>
        <w:jc w:val="both"/>
        <w:rPr>
          <w:rFonts w:ascii="Tahoma" w:eastAsia="Times New Roman" w:hAnsi="Tahoma" w:cs="Tahoma"/>
        </w:rPr>
      </w:pPr>
    </w:p>
    <w:p w14:paraId="2132C353" w14:textId="337C19F3" w:rsidR="00E41642" w:rsidRDefault="00E41642" w:rsidP="00E41642">
      <w:pPr>
        <w:spacing w:after="0" w:line="240" w:lineRule="auto"/>
        <w:jc w:val="both"/>
        <w:rPr>
          <w:rFonts w:ascii="Tahoma" w:eastAsia="Times New Roman" w:hAnsi="Tahoma" w:cs="Tahoma"/>
        </w:rPr>
      </w:pPr>
    </w:p>
    <w:p w14:paraId="7C4D1894" w14:textId="77777777" w:rsidR="00E41642" w:rsidRPr="00C4307E" w:rsidRDefault="00E41642" w:rsidP="00E41642">
      <w:pPr>
        <w:spacing w:after="0" w:line="240" w:lineRule="auto"/>
        <w:ind w:left="11"/>
        <w:rPr>
          <w:rFonts w:ascii="Tahoma" w:hAnsi="Tahoma" w:cs="Tahoma"/>
          <w:sz w:val="24"/>
          <w:szCs w:val="24"/>
        </w:rPr>
      </w:pPr>
      <w:r w:rsidRPr="00C4307E">
        <w:rPr>
          <w:rFonts w:ascii="Tahoma" w:hAnsi="Tahoma" w:cs="Tahoma"/>
          <w:sz w:val="24"/>
          <w:szCs w:val="24"/>
          <w:u w:val="single" w:color="000000"/>
        </w:rPr>
        <w:t>V I S T O :</w:t>
      </w:r>
      <w:r w:rsidRPr="00C4307E">
        <w:rPr>
          <w:rFonts w:ascii="Tahoma" w:hAnsi="Tahoma" w:cs="Tahoma"/>
          <w:sz w:val="24"/>
          <w:szCs w:val="24"/>
        </w:rPr>
        <w:t xml:space="preserve"> </w:t>
      </w:r>
    </w:p>
    <w:p w14:paraId="34B4DD81" w14:textId="77777777" w:rsidR="00E41642" w:rsidRPr="00C4307E" w:rsidRDefault="00E41642" w:rsidP="00C4307E">
      <w:pPr>
        <w:spacing w:after="0" w:line="240" w:lineRule="auto"/>
        <w:ind w:left="11" w:right="4252"/>
        <w:jc w:val="both"/>
        <w:rPr>
          <w:rFonts w:ascii="Tahoma" w:hAnsi="Tahoma" w:cs="Tahoma"/>
          <w:sz w:val="24"/>
          <w:szCs w:val="24"/>
        </w:rPr>
      </w:pPr>
      <w:r w:rsidRPr="00C4307E">
        <w:rPr>
          <w:rFonts w:ascii="Tahoma" w:hAnsi="Tahoma" w:cs="Tahoma"/>
          <w:sz w:val="24"/>
          <w:szCs w:val="24"/>
        </w:rPr>
        <w:t xml:space="preserve">                    Richard Silva Ferfoglia Maguim  </w:t>
      </w:r>
    </w:p>
    <w:p w14:paraId="19A25B88" w14:textId="77777777" w:rsidR="00E41642" w:rsidRPr="00C4307E" w:rsidRDefault="00E41642" w:rsidP="00E41642">
      <w:pPr>
        <w:spacing w:after="0" w:line="240" w:lineRule="auto"/>
        <w:ind w:left="11" w:right="4775"/>
        <w:jc w:val="both"/>
        <w:rPr>
          <w:rFonts w:ascii="Tahoma" w:hAnsi="Tahoma" w:cs="Tahoma"/>
          <w:sz w:val="24"/>
          <w:szCs w:val="24"/>
        </w:rPr>
      </w:pPr>
      <w:r w:rsidRPr="00C4307E">
        <w:rPr>
          <w:rFonts w:ascii="Tahoma" w:hAnsi="Tahoma" w:cs="Tahoma"/>
          <w:sz w:val="24"/>
          <w:szCs w:val="24"/>
        </w:rPr>
        <w:t xml:space="preserve">                                  Presidente                                                </w:t>
      </w:r>
    </w:p>
    <w:p w14:paraId="3AFC4E1A" w14:textId="77777777" w:rsidR="00E41642" w:rsidRPr="00E41642" w:rsidRDefault="00E41642" w:rsidP="00E41642">
      <w:pPr>
        <w:spacing w:after="0" w:line="240" w:lineRule="auto"/>
        <w:jc w:val="both"/>
        <w:rPr>
          <w:rFonts w:ascii="Tahoma" w:eastAsia="Times New Roman" w:hAnsi="Tahoma" w:cs="Tahoma"/>
        </w:rPr>
      </w:pPr>
    </w:p>
    <w:sectPr w:rsidR="00E41642" w:rsidRPr="00E41642" w:rsidSect="00C4307E">
      <w:pgSz w:w="11906" w:h="16838"/>
      <w:pgMar w:top="2268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B4DAD" w14:textId="77777777" w:rsidR="00EF1F2B" w:rsidRDefault="00EF1F2B" w:rsidP="00F72366">
      <w:pPr>
        <w:spacing w:after="0" w:line="240" w:lineRule="auto"/>
      </w:pPr>
      <w:r>
        <w:separator/>
      </w:r>
    </w:p>
  </w:endnote>
  <w:endnote w:type="continuationSeparator" w:id="0">
    <w:p w14:paraId="4FE80AAB" w14:textId="77777777" w:rsidR="00EF1F2B" w:rsidRDefault="00EF1F2B" w:rsidP="00F7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47612" w14:textId="77777777" w:rsidR="00EF1F2B" w:rsidRDefault="00EF1F2B" w:rsidP="00F72366">
      <w:pPr>
        <w:spacing w:after="0" w:line="240" w:lineRule="auto"/>
      </w:pPr>
      <w:r>
        <w:separator/>
      </w:r>
    </w:p>
  </w:footnote>
  <w:footnote w:type="continuationSeparator" w:id="0">
    <w:p w14:paraId="3269C86D" w14:textId="77777777" w:rsidR="00EF1F2B" w:rsidRDefault="00EF1F2B" w:rsidP="00F72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5257C"/>
    <w:multiLevelType w:val="hybridMultilevel"/>
    <w:tmpl w:val="852EC370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2FED610F"/>
    <w:multiLevelType w:val="hybridMultilevel"/>
    <w:tmpl w:val="8B4AFD4A"/>
    <w:lvl w:ilvl="0" w:tplc="24C626F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4CDF4272"/>
    <w:multiLevelType w:val="hybridMultilevel"/>
    <w:tmpl w:val="BAE4390C"/>
    <w:lvl w:ilvl="0" w:tplc="EF704D66">
      <w:start w:val="1"/>
      <w:numFmt w:val="upp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EB"/>
    <w:rsid w:val="00000083"/>
    <w:rsid w:val="000267D6"/>
    <w:rsid w:val="000368EC"/>
    <w:rsid w:val="0005691F"/>
    <w:rsid w:val="00095847"/>
    <w:rsid w:val="000E2924"/>
    <w:rsid w:val="00127EE3"/>
    <w:rsid w:val="00145631"/>
    <w:rsid w:val="001A6A4F"/>
    <w:rsid w:val="001C0BB1"/>
    <w:rsid w:val="001C707A"/>
    <w:rsid w:val="001D2DB4"/>
    <w:rsid w:val="001E2A66"/>
    <w:rsid w:val="002025C3"/>
    <w:rsid w:val="002A5251"/>
    <w:rsid w:val="002D1577"/>
    <w:rsid w:val="002D4BDA"/>
    <w:rsid w:val="002D7885"/>
    <w:rsid w:val="0032586A"/>
    <w:rsid w:val="003565EF"/>
    <w:rsid w:val="00383DF1"/>
    <w:rsid w:val="00391043"/>
    <w:rsid w:val="003C063F"/>
    <w:rsid w:val="003D5157"/>
    <w:rsid w:val="003E3626"/>
    <w:rsid w:val="003F58D0"/>
    <w:rsid w:val="00415C49"/>
    <w:rsid w:val="00475743"/>
    <w:rsid w:val="004B2EC8"/>
    <w:rsid w:val="005608F7"/>
    <w:rsid w:val="00585FEE"/>
    <w:rsid w:val="00592B11"/>
    <w:rsid w:val="005E2729"/>
    <w:rsid w:val="005E2C16"/>
    <w:rsid w:val="005F036F"/>
    <w:rsid w:val="006419CC"/>
    <w:rsid w:val="006B2847"/>
    <w:rsid w:val="0072457B"/>
    <w:rsid w:val="007322E1"/>
    <w:rsid w:val="00767053"/>
    <w:rsid w:val="00771B59"/>
    <w:rsid w:val="007A4C66"/>
    <w:rsid w:val="007A68BC"/>
    <w:rsid w:val="007D2750"/>
    <w:rsid w:val="007D55EB"/>
    <w:rsid w:val="007E3EE6"/>
    <w:rsid w:val="00804E95"/>
    <w:rsid w:val="00832DF5"/>
    <w:rsid w:val="008623C2"/>
    <w:rsid w:val="008B2666"/>
    <w:rsid w:val="008D0525"/>
    <w:rsid w:val="00910529"/>
    <w:rsid w:val="0094216D"/>
    <w:rsid w:val="00974C05"/>
    <w:rsid w:val="00994CFF"/>
    <w:rsid w:val="009F3CAB"/>
    <w:rsid w:val="00A11643"/>
    <w:rsid w:val="00A25667"/>
    <w:rsid w:val="00A52568"/>
    <w:rsid w:val="00A66E45"/>
    <w:rsid w:val="00A73BAD"/>
    <w:rsid w:val="00AD22CE"/>
    <w:rsid w:val="00AD59D0"/>
    <w:rsid w:val="00AE32CF"/>
    <w:rsid w:val="00AE7296"/>
    <w:rsid w:val="00B37347"/>
    <w:rsid w:val="00BA3F14"/>
    <w:rsid w:val="00BB1683"/>
    <w:rsid w:val="00BC76B9"/>
    <w:rsid w:val="00BF4E7A"/>
    <w:rsid w:val="00BF6FE4"/>
    <w:rsid w:val="00C22879"/>
    <w:rsid w:val="00C36F5E"/>
    <w:rsid w:val="00C4307E"/>
    <w:rsid w:val="00C5513C"/>
    <w:rsid w:val="00CB7E78"/>
    <w:rsid w:val="00CC6AEA"/>
    <w:rsid w:val="00D34ADB"/>
    <w:rsid w:val="00D440EA"/>
    <w:rsid w:val="00D533F4"/>
    <w:rsid w:val="00D87A6D"/>
    <w:rsid w:val="00D920F0"/>
    <w:rsid w:val="00DA2A22"/>
    <w:rsid w:val="00DE5B45"/>
    <w:rsid w:val="00DF6F39"/>
    <w:rsid w:val="00E20FC5"/>
    <w:rsid w:val="00E41642"/>
    <w:rsid w:val="00E57BF6"/>
    <w:rsid w:val="00E6398D"/>
    <w:rsid w:val="00E715F4"/>
    <w:rsid w:val="00EC414D"/>
    <w:rsid w:val="00EF1F2B"/>
    <w:rsid w:val="00F0666C"/>
    <w:rsid w:val="00F72366"/>
    <w:rsid w:val="00F75E31"/>
    <w:rsid w:val="00F81CDE"/>
    <w:rsid w:val="00FA22C8"/>
    <w:rsid w:val="00FF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D914"/>
  <w15:chartTrackingRefBased/>
  <w15:docId w15:val="{1D0EF5F7-35EE-4B17-A80C-6FFF8967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5EB"/>
  </w:style>
  <w:style w:type="paragraph" w:styleId="Ttulo2">
    <w:name w:val="heading 2"/>
    <w:basedOn w:val="Normal"/>
    <w:link w:val="Ttulo2Char"/>
    <w:uiPriority w:val="9"/>
    <w:qFormat/>
    <w:rsid w:val="006B2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2C1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23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236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72366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6B284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1C0B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2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00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32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BB776-4040-46FD-837A-7D4010F4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Maguim</dc:creator>
  <cp:keywords/>
  <dc:description/>
  <cp:lastModifiedBy>Camara1</cp:lastModifiedBy>
  <cp:revision>4</cp:revision>
  <dcterms:created xsi:type="dcterms:W3CDTF">2022-05-16T13:39:00Z</dcterms:created>
  <dcterms:modified xsi:type="dcterms:W3CDTF">2022-05-16T13:45:00Z</dcterms:modified>
</cp:coreProperties>
</file>